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280A7" w14:textId="1877C6A7" w:rsidR="006C1F77" w:rsidRPr="004F4392" w:rsidRDefault="006C1F77" w:rsidP="006C1F77">
      <w:pPr>
        <w:spacing w:before="60" w:after="60"/>
        <w:jc w:val="right"/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</w:pPr>
      <w:r w:rsidRPr="004F4392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Załącznik nr 1</w:t>
      </w:r>
      <w:r w:rsidR="00B725F0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2</w:t>
      </w:r>
      <w:r w:rsidRPr="004F4392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 xml:space="preserve"> do umowy nr </w:t>
      </w:r>
      <w:r w:rsidR="00043B42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………….</w:t>
      </w:r>
    </w:p>
    <w:p w14:paraId="070E8274" w14:textId="77777777" w:rsidR="006C1F77" w:rsidRPr="0030221A" w:rsidRDefault="006C1F77" w:rsidP="006C1F7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2AF5250" w14:textId="77777777" w:rsidR="006C1F77" w:rsidRPr="004F4392" w:rsidRDefault="006C1F77" w:rsidP="006C1F77">
      <w:pPr>
        <w:pStyle w:val="Akapitzlist"/>
        <w:autoSpaceDE w:val="0"/>
        <w:autoSpaceDN w:val="0"/>
        <w:adjustRightInd w:val="0"/>
        <w:ind w:left="624"/>
        <w:jc w:val="both"/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</w:pPr>
      <w:r w:rsidRPr="004F4392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>Klauzula informacyjna - informacja o przetwarzaniu danych osobowych dla osób wskazanych do kontaktu w związku z realizacją zawartej umowy</w:t>
      </w:r>
    </w:p>
    <w:p w14:paraId="2AF5AD6B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0A99FE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z art. 14 rozporządzenia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 osobowych) (Dz. Urz. UE L 119 z 04.05.2016, str. 1, Dz. Urz. UE L 127 z 23.05.2018, str. 2 oraz Dz. Urz. UE L 74 z 4.03.2021, str. 35), zwanego dalej „RODO”, informujemy, że:</w:t>
      </w:r>
    </w:p>
    <w:p w14:paraId="67C280FC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BDB29FA" w14:textId="5665AB59" w:rsidR="006C1F77" w:rsidRPr="0034046F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Administratorem Pani/Pana danych osobowych jest Minister Zdrowia z siedzibą w Warszawie (00-952), przy ul. Miodowej 15. Z Administratorem można kontaktować się listownie, za </w:t>
      </w:r>
      <w:r w:rsidRPr="0034046F">
        <w:rPr>
          <w:rFonts w:ascii="Arial" w:hAnsi="Arial" w:cs="Arial"/>
          <w:sz w:val="20"/>
          <w:szCs w:val="20"/>
        </w:rPr>
        <w:t>pomocą e-mail: kancelaria@mz.gov.pl lub za pośrednictwem platformy e-PUAP (adres skrytki): /8tk37sxx6h/</w:t>
      </w:r>
      <w:proofErr w:type="spellStart"/>
      <w:r w:rsidRPr="0034046F">
        <w:rPr>
          <w:rFonts w:ascii="Arial" w:hAnsi="Arial" w:cs="Arial"/>
          <w:sz w:val="20"/>
          <w:szCs w:val="20"/>
        </w:rPr>
        <w:t>SkrytkaESP</w:t>
      </w:r>
      <w:proofErr w:type="spellEnd"/>
      <w:r w:rsidR="004946CC" w:rsidRPr="0034046F">
        <w:rPr>
          <w:rFonts w:ascii="Arial" w:hAnsi="Arial" w:cs="Arial"/>
          <w:sz w:val="20"/>
          <w:szCs w:val="20"/>
        </w:rPr>
        <w:t>/ adres e-Doręczeń: AE:PL-11185-96749-VHSCS-20</w:t>
      </w:r>
      <w:r w:rsidRPr="0034046F">
        <w:rPr>
          <w:rFonts w:ascii="Arial" w:hAnsi="Arial" w:cs="Arial"/>
          <w:sz w:val="20"/>
          <w:szCs w:val="20"/>
        </w:rPr>
        <w:t>.</w:t>
      </w:r>
    </w:p>
    <w:p w14:paraId="11E61AEA" w14:textId="77777777" w:rsidR="006C1F77" w:rsidRPr="0034046F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3A3343C" w14:textId="2233449B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4046F">
        <w:rPr>
          <w:rFonts w:ascii="Arial" w:hAnsi="Arial" w:cs="Arial"/>
          <w:sz w:val="20"/>
          <w:szCs w:val="20"/>
        </w:rPr>
        <w:t>2) Administrator wyznaczył Inspektora Ochrony Danych, z którym można kontaktować poprzez e-mail: iod@mz.gov.pl, za pośrednictwem platformy e-PUAP</w:t>
      </w:r>
      <w:r w:rsidR="004946CC" w:rsidRPr="0034046F">
        <w:rPr>
          <w:rFonts w:ascii="Arial" w:hAnsi="Arial" w:cs="Arial"/>
          <w:sz w:val="20"/>
          <w:szCs w:val="20"/>
        </w:rPr>
        <w:t>, za pośrednictwem e-Doręczeń</w:t>
      </w:r>
      <w:r w:rsidRPr="0034046F">
        <w:rPr>
          <w:rFonts w:ascii="Arial" w:hAnsi="Arial" w:cs="Arial"/>
          <w:sz w:val="20"/>
          <w:szCs w:val="20"/>
        </w:rPr>
        <w:t xml:space="preserve"> lub listownie na adres siedziby. Z Inspektorem Ochrony Danych można kontaktować się we wszystkich sprawach dotyczących przetwarzania danych osobowych oraz korzystania z praw związanych z przetwarzaniem danych</w:t>
      </w:r>
      <w:r>
        <w:rPr>
          <w:rFonts w:ascii="Arial" w:hAnsi="Arial" w:cs="Arial"/>
          <w:sz w:val="20"/>
          <w:szCs w:val="20"/>
        </w:rPr>
        <w:t>.</w:t>
      </w:r>
    </w:p>
    <w:p w14:paraId="6717C899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6777784" w14:textId="1CB179DB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Pani/Pana dane osobowe będą przetwarzane w celu zapewnienia prawidłowej realizacji umowy nr </w:t>
      </w:r>
      <w:r w:rsidR="00043B42" w:rsidRPr="00174B9D">
        <w:rPr>
          <w:rFonts w:ascii="Arial" w:hAnsi="Arial" w:cs="Arial"/>
          <w:sz w:val="20"/>
          <w:szCs w:val="20"/>
        </w:rPr>
        <w:t>………………….</w:t>
      </w:r>
      <w:r w:rsidR="00B725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oparciu o art. 6 ust. 1 lit. f RODO to jest w sytuacji, w której jest to niezbędne do celów wynikających z prawnie uzasadnionych interesów administratora.</w:t>
      </w:r>
    </w:p>
    <w:p w14:paraId="0030C5F1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2670DC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Pani/Pana dane osobowe mogą być udostępnione wyłącznie podmiotom, które uprawnione są do ich otrzymania na podstawie przepisów prawa lub podmiotom, którym Administrator powierzył przetwarzanie danych osobowych na postawie zawartej umowy. </w:t>
      </w:r>
    </w:p>
    <w:p w14:paraId="5FC49E9C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05A41C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Pani/Pana dane osobowe będą przetwarzanie w sposób zautomatyzowany w systemie Elektroniczne Zarządzanie Dokumentacją (EZD), ale nie będą podlegały zautomatyzowanemu podejmowaniu decyzji, w tym profilowaniu.</w:t>
      </w:r>
    </w:p>
    <w:p w14:paraId="14758D0F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B1257A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Pani/Pana dane osobowe nie będą przekazywane do państw trzecich lub organizacji międzynarodowych.</w:t>
      </w:r>
    </w:p>
    <w:p w14:paraId="32F7BFE5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589705B" w14:textId="63A85558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Pani/Pana dane osobowe będą przetwarzane przez okres realizacji umowy nr </w:t>
      </w:r>
      <w:r w:rsidR="00043B42" w:rsidRPr="00174B9D">
        <w:rPr>
          <w:rFonts w:ascii="Arial" w:hAnsi="Arial" w:cs="Arial"/>
          <w:sz w:val="20"/>
          <w:szCs w:val="20"/>
        </w:rPr>
        <w:t>…………………</w:t>
      </w:r>
      <w:r w:rsidR="00B725F0" w:rsidRPr="00174B9D">
        <w:rPr>
          <w:rFonts w:ascii="Arial" w:hAnsi="Arial" w:cs="Arial"/>
          <w:sz w:val="20"/>
          <w:szCs w:val="20"/>
        </w:rPr>
        <w:t xml:space="preserve">, </w:t>
      </w:r>
      <w:r w:rsidRPr="00174B9D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tórą zawarł z Administratorem Pani/Pana pracodawca, a także przez okres wynikający z przepisów o archiwizacji oraz zgodnie z obowiązującą w Ministerstwie Zdrowia instrukcją kancelaryjną. </w:t>
      </w:r>
    </w:p>
    <w:p w14:paraId="64A84DCA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7BD2C74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Posiada Pani/Pan prawo: </w:t>
      </w:r>
    </w:p>
    <w:p w14:paraId="1F5F3177" w14:textId="77777777" w:rsidR="006C1F77" w:rsidRDefault="006C1F77" w:rsidP="006C1F7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dostępu do swoich danych osobowych; </w:t>
      </w:r>
    </w:p>
    <w:p w14:paraId="21F9551C" w14:textId="77777777" w:rsidR="006C1F77" w:rsidRDefault="006C1F77" w:rsidP="006C1F7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sprostowania (poprawiania) swoich danych osobowych; </w:t>
      </w:r>
    </w:p>
    <w:p w14:paraId="7542D375" w14:textId="77777777" w:rsidR="006C1F77" w:rsidRDefault="006C1F77" w:rsidP="006C1F7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ograniczenia przetwarzania;</w:t>
      </w:r>
    </w:p>
    <w:p w14:paraId="1FB729DD" w14:textId="77777777" w:rsidR="006C1F77" w:rsidRDefault="006C1F77" w:rsidP="006C1F7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wniesienia sprzeciwu. </w:t>
      </w:r>
    </w:p>
    <w:p w14:paraId="50CDCE96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27B3F64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9) W przypadku uznania, że przetwarzanie Pani/Pana danych osobowych narusza przepisy prawa, posiada Pani/Pan prawo wniesienia skargi do organu nadzorczego, tj. Prezesa Urzędu Ochrony Danych Osobowych (na adres: ul. Stawki 2, 00-193 Warszawa). </w:t>
      </w:r>
    </w:p>
    <w:p w14:paraId="4D3B8C36" w14:textId="77777777" w:rsidR="006C1F77" w:rsidRDefault="006C1F77" w:rsidP="006C1F7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07EC5E5" w14:textId="33A48940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10) Pani/Pana dane osobowe obejmujące imię, nazwisko, służbowy numer telefonu oraz adres e-mail Administrator uzyskał od swojego kontrahenta (Pani/Pana pracodawcy) w związku z realizacją umowy nr </w:t>
      </w:r>
      <w:r w:rsidR="00043B42" w:rsidRPr="00174B9D">
        <w:rPr>
          <w:rFonts w:ascii="Arial" w:hAnsi="Arial" w:cs="Arial"/>
          <w:sz w:val="20"/>
          <w:szCs w:val="20"/>
        </w:rPr>
        <w:t>…………….</w:t>
      </w:r>
      <w:r w:rsidRPr="00174B9D">
        <w:rPr>
          <w:rFonts w:ascii="Arial" w:hAnsi="Arial" w:cs="Arial"/>
          <w:sz w:val="20"/>
          <w:szCs w:val="20"/>
        </w:rPr>
        <w:t>.</w:t>
      </w:r>
    </w:p>
    <w:p w14:paraId="1A7A973E" w14:textId="77777777" w:rsidR="006C1F77" w:rsidRDefault="006C1F77" w:rsidP="006C1F77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9039213" w14:textId="77777777" w:rsidR="005A7269" w:rsidRPr="00F30E39" w:rsidRDefault="005A7269">
      <w:pPr>
        <w:rPr>
          <w:rFonts w:ascii="Lato" w:hAnsi="Lato"/>
        </w:rPr>
      </w:pPr>
    </w:p>
    <w:sectPr w:rsidR="005A7269" w:rsidRPr="00F30E39" w:rsidSect="006C1F77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D261C"/>
    <w:multiLevelType w:val="hybridMultilevel"/>
    <w:tmpl w:val="54DA97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2475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18"/>
    <w:rsid w:val="00043B42"/>
    <w:rsid w:val="00074D18"/>
    <w:rsid w:val="000C2135"/>
    <w:rsid w:val="001165D4"/>
    <w:rsid w:val="00174B9D"/>
    <w:rsid w:val="00297845"/>
    <w:rsid w:val="002E326E"/>
    <w:rsid w:val="003031B1"/>
    <w:rsid w:val="0034046F"/>
    <w:rsid w:val="003D29AA"/>
    <w:rsid w:val="004946CC"/>
    <w:rsid w:val="004A2DD1"/>
    <w:rsid w:val="004D291F"/>
    <w:rsid w:val="004F4392"/>
    <w:rsid w:val="005A7269"/>
    <w:rsid w:val="006C1F77"/>
    <w:rsid w:val="007766D4"/>
    <w:rsid w:val="00826C22"/>
    <w:rsid w:val="00837A6D"/>
    <w:rsid w:val="00982F19"/>
    <w:rsid w:val="009B6559"/>
    <w:rsid w:val="009C31D0"/>
    <w:rsid w:val="009D6C0E"/>
    <w:rsid w:val="00A8431F"/>
    <w:rsid w:val="00AA5E03"/>
    <w:rsid w:val="00B22742"/>
    <w:rsid w:val="00B44B99"/>
    <w:rsid w:val="00B725F0"/>
    <w:rsid w:val="00D43072"/>
    <w:rsid w:val="00DC43F7"/>
    <w:rsid w:val="00E63028"/>
    <w:rsid w:val="00F30E39"/>
    <w:rsid w:val="00F35906"/>
    <w:rsid w:val="00FC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F553939C-DC49-4AB4-9657-E89EE1BC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6C1F77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qFormat/>
    <w:locked/>
    <w:rsid w:val="006C1F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2684</Characters>
  <Application>Microsoft Office Word</Application>
  <DocSecurity>0</DocSecurity>
  <Lines>53</Lines>
  <Paragraphs>19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Ziębińska Aldona</dc:creator>
  <cp:keywords/>
  <dc:description/>
  <cp:lastModifiedBy>Joanna Rytel-Szczęsna</cp:lastModifiedBy>
  <cp:revision>3</cp:revision>
  <dcterms:created xsi:type="dcterms:W3CDTF">2026-03-30T14:07:00Z</dcterms:created>
  <dcterms:modified xsi:type="dcterms:W3CDTF">2026-03-30T14:07:00Z</dcterms:modified>
</cp:coreProperties>
</file>